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C0" w:rsidRPr="00C32DC0" w:rsidRDefault="00C32DC0" w:rsidP="00C32DC0">
      <w:r w:rsidRPr="00C32DC0">
        <w:rPr>
          <w:b/>
          <w:bCs/>
          <w:i/>
          <w:iCs/>
        </w:rPr>
        <w:t>ĐỀ CƯƠNG ÔN TẬP TIN 6 HỌC KÌ I</w:t>
      </w:r>
    </w:p>
    <w:p w:rsidR="00C32DC0" w:rsidRPr="00C32DC0" w:rsidRDefault="00C32DC0" w:rsidP="00C32DC0"/>
    <w:tbl>
      <w:tblPr>
        <w:tblW w:w="0" w:type="auto"/>
        <w:tblCellMar>
          <w:top w:w="15" w:type="dxa"/>
          <w:left w:w="15" w:type="dxa"/>
          <w:bottom w:w="15" w:type="dxa"/>
          <w:right w:w="15" w:type="dxa"/>
        </w:tblCellMar>
        <w:tblLook w:val="04A0" w:firstRow="1" w:lastRow="0" w:firstColumn="1" w:lastColumn="0" w:noHBand="0" w:noVBand="1"/>
      </w:tblPr>
      <w:tblGrid>
        <w:gridCol w:w="809"/>
        <w:gridCol w:w="1729"/>
        <w:gridCol w:w="899"/>
        <w:gridCol w:w="1271"/>
        <w:gridCol w:w="928"/>
        <w:gridCol w:w="1730"/>
        <w:gridCol w:w="928"/>
        <w:gridCol w:w="1558"/>
        <w:gridCol w:w="66"/>
      </w:tblGrid>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Hãy cho biết hoạt động nào dưới đây </w:t>
            </w:r>
            <w:r w:rsidRPr="00C32DC0">
              <w:rPr>
                <w:b/>
                <w:bCs/>
                <w:i/>
                <w:iCs/>
                <w:u w:val="single"/>
              </w:rPr>
              <w:t>không</w:t>
            </w:r>
            <w:r w:rsidRPr="00C32DC0">
              <w:rPr>
                <w:b/>
                <w:bCs/>
                <w:i/>
                <w:iCs/>
              </w:rPr>
              <w:t xml:space="preserve"> là hoạt động lưu trữ thông tin?</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Ghi chép lại bài giảng vào vở</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B.</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Sử dụng máy tính cầm tay để tính lũy thừa</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Sử dụng máy ghi âm để thu âm một bài hát</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Chụp ảnh khi tới thăm một danh lam thắng cảnh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2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Trong những phát biểu sau đây, phát biểu nào là chính xác nhất</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A.</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Phần mềm, còn gọi là chương trình máy tính, do những lập trình viên viết ra, là một tập hợp các lệnh để điều khiển máy tính.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Phần cứng được làm từ kim loại cứng, còn phần mềm làm từ nhựa mềm.</w:t>
            </w:r>
          </w:p>
        </w:tc>
      </w:tr>
      <w:tr w:rsidR="00C32DC0" w:rsidRPr="00C32DC0" w:rsidTr="00C32DC0">
        <w:trPr>
          <w:trHeight w:val="380"/>
        </w:trPr>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Phần mềm có hình dạng, kích thước, khối lượng.</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t>D.</w:t>
            </w:r>
          </w:p>
        </w:tc>
        <w:tc>
          <w:tcPr>
            <w:tcW w:w="0" w:type="auto"/>
            <w:gridSpan w:val="8"/>
            <w:tcMar>
              <w:top w:w="0" w:type="dxa"/>
              <w:left w:w="115" w:type="dxa"/>
              <w:bottom w:w="0" w:type="dxa"/>
              <w:right w:w="115" w:type="dxa"/>
            </w:tcMar>
            <w:hideMark/>
          </w:tcPr>
          <w:p w:rsidR="00000000" w:rsidRPr="00C32DC0" w:rsidRDefault="00C32DC0" w:rsidP="00C32DC0">
            <w:r w:rsidRPr="00C32DC0">
              <w:t>Đối tượng phục vụ của phần mềm ứng dụng là người sử dụng. Luôn có những phần mềm ứng dụng mới được viết ra để đáp ứng những yêu cầu đa dạng của công việc hàng ngày. Trong khi đó hệ điều hành chỉ cần điều khiển tốt phần cứng mà phần cứng thì ít biến đổi và ít đa dạng hơn.</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3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Mệnh đề nào dưới đây là </w:t>
            </w:r>
            <w:r w:rsidRPr="00C32DC0">
              <w:rPr>
                <w:b/>
                <w:bCs/>
                <w:i/>
                <w:iCs/>
                <w:u w:val="single"/>
              </w:rPr>
              <w:t>sai</w:t>
            </w:r>
            <w:r w:rsidRPr="00C32DC0">
              <w:rPr>
                <w:b/>
                <w:bCs/>
                <w:i/>
                <w:iCs/>
              </w:rPr>
              <w:t xml:space="preserve"> khi nói về hoạt động nháy chuột theo thứ tự phép tính 4+5*2 trên phần mềm máy tính bỏ túi Calculato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Người dùng nhập thông tin vào bằng cách di chuyển con trỏ chuột và nháy chuột.</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B.</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Người dùng nhập thông tin vào bằng cách gõ bàn phím.</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Căn cứ trên các số hạng và thứ tự nhập vào, máy tính sẽ thực hiện các phép toán để tìm ra kết quả.</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Sau khi nháy chuột vào dấu “=” máy tính hiển thị kết quả phép tính lên màn hình để người sử dụng nhìn thấy.</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lastRenderedPageBreak/>
              <w:t xml:space="preserve">Câu 4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Bộ phận được coi là </w:t>
            </w:r>
            <w:r w:rsidRPr="00C32DC0">
              <w:rPr>
                <w:b/>
                <w:bCs/>
                <w:i/>
                <w:iCs/>
                <w:u w:val="single"/>
              </w:rPr>
              <w:t>“Bộ não”</w:t>
            </w:r>
            <w:r w:rsidRPr="00C32DC0">
              <w:rPr>
                <w:b/>
                <w:bCs/>
                <w:i/>
                <w:iCs/>
              </w:rPr>
              <w:t xml:space="preserve"> của máy tính là: </w:t>
            </w:r>
            <w:r w:rsidRPr="00C32DC0">
              <w:tab/>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3"/>
            <w:tcMar>
              <w:top w:w="0" w:type="dxa"/>
              <w:left w:w="115" w:type="dxa"/>
              <w:bottom w:w="0" w:type="dxa"/>
              <w:right w:w="115" w:type="dxa"/>
            </w:tcMar>
            <w:hideMark/>
          </w:tcPr>
          <w:p w:rsidR="00000000" w:rsidRPr="00C32DC0" w:rsidRDefault="00C32DC0" w:rsidP="00C32DC0">
            <w:r w:rsidRPr="00C32DC0">
              <w:t>Bộ lưu điện(UPS).</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3"/>
            <w:tcMar>
              <w:top w:w="0" w:type="dxa"/>
              <w:left w:w="115" w:type="dxa"/>
              <w:bottom w:w="0" w:type="dxa"/>
              <w:right w:w="115" w:type="dxa"/>
            </w:tcMar>
            <w:hideMark/>
          </w:tcPr>
          <w:p w:rsidR="00000000" w:rsidRPr="00C32DC0" w:rsidRDefault="00C32DC0" w:rsidP="00C32DC0">
            <w:r w:rsidRPr="00C32DC0">
              <w:t>Bộ nhớ chỉ đọc (ROM).</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3"/>
            <w:tcMar>
              <w:top w:w="0" w:type="dxa"/>
              <w:left w:w="115" w:type="dxa"/>
              <w:bottom w:w="0" w:type="dxa"/>
              <w:right w:w="115" w:type="dxa"/>
            </w:tcMar>
            <w:hideMark/>
          </w:tcPr>
          <w:p w:rsidR="00000000" w:rsidRPr="00C32DC0" w:rsidRDefault="00C32DC0" w:rsidP="00C32DC0">
            <w:r w:rsidRPr="00C32DC0">
              <w:t>Bộ nhớ trong (RAM).</w:t>
            </w:r>
          </w:p>
        </w:tc>
        <w:tc>
          <w:tcPr>
            <w:tcW w:w="0" w:type="auto"/>
            <w:gridSpan w:val="2"/>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D.</w:t>
            </w:r>
          </w:p>
        </w:tc>
        <w:tc>
          <w:tcPr>
            <w:tcW w:w="0" w:type="auto"/>
            <w:gridSpan w:val="3"/>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Bộ xử lí trung tâm (CPU).</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5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Các dạng thông tin cơ bản là:</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Âm thanh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Văn bản</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i/>
                <w:iCs/>
                <w:color w:val="FF0000"/>
                <w:u w:val="single"/>
              </w:rPr>
              <w:t>C.</w:t>
            </w:r>
          </w:p>
        </w:tc>
        <w:tc>
          <w:tcPr>
            <w:tcW w:w="0" w:type="auto"/>
            <w:gridSpan w:val="8"/>
            <w:tcMar>
              <w:top w:w="0" w:type="dxa"/>
              <w:left w:w="115" w:type="dxa"/>
              <w:bottom w:w="0" w:type="dxa"/>
              <w:right w:w="115" w:type="dxa"/>
            </w:tcMar>
            <w:hideMark/>
          </w:tcPr>
          <w:p w:rsidR="00C32DC0" w:rsidRPr="00C32DC0" w:rsidRDefault="00C32DC0" w:rsidP="00C32DC0">
            <w:pPr>
              <w:rPr>
                <w:color w:val="FF0000"/>
              </w:rPr>
            </w:pPr>
            <w:r w:rsidRPr="00C32DC0">
              <w:rPr>
                <w:i/>
                <w:iCs/>
                <w:color w:val="FF0000"/>
                <w:u w:val="single"/>
              </w:rPr>
              <w:t>Văn bản, hình ảnh, âm thanh         </w:t>
            </w:r>
          </w:p>
          <w:p w:rsidR="00000000" w:rsidRPr="00C32DC0" w:rsidRDefault="00C32DC0" w:rsidP="00C32DC0">
            <w:r w:rsidRPr="00C32DC0">
              <w:t>D ; Hình ảnh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6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Khi tắt không sử dụng máy tính nũa thì thông tin trên thiết bị nào sẽ bị mất đi?</w:t>
            </w:r>
          </w:p>
        </w:tc>
      </w:tr>
      <w:tr w:rsidR="00C32DC0" w:rsidRPr="00C32DC0" w:rsidTr="00C32DC0">
        <w:tc>
          <w:tcPr>
            <w:tcW w:w="0" w:type="auto"/>
            <w:tcMar>
              <w:top w:w="0" w:type="dxa"/>
              <w:left w:w="115" w:type="dxa"/>
              <w:bottom w:w="0" w:type="dxa"/>
              <w:right w:w="115" w:type="dxa"/>
            </w:tcMar>
            <w:vAlign w:val="center"/>
            <w:hideMark/>
          </w:tcPr>
          <w:p w:rsidR="00000000" w:rsidRPr="00C32DC0" w:rsidRDefault="00C32DC0" w:rsidP="00C32DC0">
            <w:pPr>
              <w:rPr>
                <w:color w:val="FF0000"/>
              </w:rPr>
            </w:pPr>
            <w:r w:rsidRPr="00C32DC0">
              <w:rPr>
                <w:b/>
                <w:bCs/>
                <w:i/>
                <w:iCs/>
                <w:color w:val="FF0000"/>
                <w:u w:val="single"/>
              </w:rPr>
              <w:t>A.</w:t>
            </w:r>
          </w:p>
        </w:tc>
        <w:tc>
          <w:tcPr>
            <w:tcW w:w="0" w:type="auto"/>
            <w:tcMar>
              <w:top w:w="0" w:type="dxa"/>
              <w:left w:w="115" w:type="dxa"/>
              <w:bottom w:w="0" w:type="dxa"/>
              <w:right w:w="115" w:type="dxa"/>
            </w:tcMar>
            <w:vAlign w:val="center"/>
            <w:hideMark/>
          </w:tcPr>
          <w:p w:rsidR="00000000" w:rsidRPr="00C32DC0" w:rsidRDefault="00C32DC0" w:rsidP="00C32DC0">
            <w:pPr>
              <w:rPr>
                <w:color w:val="FF0000"/>
              </w:rPr>
            </w:pPr>
            <w:r w:rsidRPr="00C32DC0">
              <w:rPr>
                <w:b/>
                <w:bCs/>
                <w:i/>
                <w:iCs/>
                <w:color w:val="FF0000"/>
                <w:u w:val="single"/>
              </w:rPr>
              <w:t>RAM.</w:t>
            </w:r>
            <w:r w:rsidRPr="00C32DC0">
              <w:rPr>
                <w:b/>
                <w:bCs/>
                <w:i/>
                <w:iCs/>
                <w:color w:val="FF0000"/>
                <w:u w:val="single"/>
              </w:rPr>
              <w:tab/>
            </w:r>
          </w:p>
        </w:tc>
        <w:tc>
          <w:tcPr>
            <w:tcW w:w="0" w:type="auto"/>
            <w:tcMar>
              <w:top w:w="0" w:type="dxa"/>
              <w:left w:w="115" w:type="dxa"/>
              <w:bottom w:w="0" w:type="dxa"/>
              <w:right w:w="115" w:type="dxa"/>
            </w:tcMar>
            <w:vAlign w:val="center"/>
            <w:hideMark/>
          </w:tcPr>
          <w:p w:rsidR="00000000" w:rsidRPr="00C32DC0" w:rsidRDefault="00C32DC0" w:rsidP="00C32DC0">
            <w:r w:rsidRPr="00C32DC0">
              <w:rPr>
                <w:b/>
                <w:bCs/>
              </w:rPr>
              <w:t>B.</w:t>
            </w:r>
          </w:p>
        </w:tc>
        <w:tc>
          <w:tcPr>
            <w:tcW w:w="0" w:type="auto"/>
            <w:tcMar>
              <w:top w:w="0" w:type="dxa"/>
              <w:left w:w="115" w:type="dxa"/>
              <w:bottom w:w="0" w:type="dxa"/>
              <w:right w:w="115" w:type="dxa"/>
            </w:tcMar>
            <w:vAlign w:val="center"/>
            <w:hideMark/>
          </w:tcPr>
          <w:p w:rsidR="00000000" w:rsidRPr="00C32DC0" w:rsidRDefault="00C32DC0" w:rsidP="00C32DC0">
            <w:r w:rsidRPr="00C32DC0">
              <w:t>CD.</w:t>
            </w:r>
          </w:p>
        </w:tc>
        <w:tc>
          <w:tcPr>
            <w:tcW w:w="0" w:type="auto"/>
            <w:tcMar>
              <w:top w:w="0" w:type="dxa"/>
              <w:left w:w="115" w:type="dxa"/>
              <w:bottom w:w="0" w:type="dxa"/>
              <w:right w:w="115" w:type="dxa"/>
            </w:tcMar>
            <w:vAlign w:val="center"/>
            <w:hideMark/>
          </w:tcPr>
          <w:p w:rsidR="00000000" w:rsidRPr="00C32DC0" w:rsidRDefault="00C32DC0" w:rsidP="00C32DC0">
            <w:r w:rsidRPr="00C32DC0">
              <w:rPr>
                <w:b/>
                <w:bCs/>
              </w:rPr>
              <w:t>C.</w:t>
            </w:r>
          </w:p>
        </w:tc>
        <w:tc>
          <w:tcPr>
            <w:tcW w:w="0" w:type="auto"/>
            <w:tcMar>
              <w:top w:w="0" w:type="dxa"/>
              <w:left w:w="115" w:type="dxa"/>
              <w:bottom w:w="0" w:type="dxa"/>
              <w:right w:w="115" w:type="dxa"/>
            </w:tcMar>
            <w:vAlign w:val="center"/>
            <w:hideMark/>
          </w:tcPr>
          <w:p w:rsidR="00000000" w:rsidRPr="00C32DC0" w:rsidRDefault="00C32DC0" w:rsidP="00C32DC0">
            <w:r w:rsidRPr="00C32DC0">
              <w:t>ROM.</w:t>
            </w:r>
          </w:p>
        </w:tc>
        <w:tc>
          <w:tcPr>
            <w:tcW w:w="0" w:type="auto"/>
            <w:tcMar>
              <w:top w:w="0" w:type="dxa"/>
              <w:left w:w="115" w:type="dxa"/>
              <w:bottom w:w="0" w:type="dxa"/>
              <w:right w:w="115" w:type="dxa"/>
            </w:tcMar>
            <w:vAlign w:val="center"/>
            <w:hideMark/>
          </w:tcPr>
          <w:p w:rsidR="00000000" w:rsidRPr="00C32DC0" w:rsidRDefault="00C32DC0" w:rsidP="00C32DC0">
            <w:r w:rsidRPr="00C32DC0">
              <w:rPr>
                <w:b/>
                <w:bCs/>
              </w:rPr>
              <w:t>D.</w:t>
            </w:r>
          </w:p>
        </w:tc>
        <w:tc>
          <w:tcPr>
            <w:tcW w:w="0" w:type="auto"/>
            <w:tcMar>
              <w:top w:w="0" w:type="dxa"/>
              <w:left w:w="115" w:type="dxa"/>
              <w:bottom w:w="0" w:type="dxa"/>
              <w:right w:w="115" w:type="dxa"/>
            </w:tcMar>
            <w:vAlign w:val="center"/>
            <w:hideMark/>
          </w:tcPr>
          <w:p w:rsidR="00000000" w:rsidRPr="00C32DC0" w:rsidRDefault="00C32DC0" w:rsidP="00C32DC0">
            <w:r w:rsidRPr="00C32DC0">
              <w:t>USB.</w:t>
            </w:r>
          </w:p>
        </w:tc>
        <w:tc>
          <w:tcPr>
            <w:tcW w:w="0" w:type="auto"/>
            <w:vAlign w:val="center"/>
            <w:hideMark/>
          </w:tcPr>
          <w:p w:rsidR="00C32DC0" w:rsidRPr="00C32DC0" w:rsidRDefault="00C32DC0" w:rsidP="00C32DC0"/>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7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Trong những phát biểu sau đây, phát biểu nào là </w:t>
            </w:r>
            <w:r w:rsidRPr="00C32DC0">
              <w:rPr>
                <w:b/>
                <w:bCs/>
                <w:i/>
                <w:iCs/>
                <w:u w:val="single"/>
              </w:rPr>
              <w:t>sai</w:t>
            </w:r>
            <w:r w:rsidRPr="00C32DC0">
              <w:rPr>
                <w:b/>
                <w:bCs/>
                <w:i/>
                <w:iCs/>
              </w:rPr>
              <w:t xml:space="preserve">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Nhiệm vụ của ngón trỏ bàn tay trái gõ phím: R, F, V, 4, T, G, B, 5.</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Nhiệm vụ của ngón giữa bàn tay trái gõ phím: E, D, C, 3.</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Nhiệm vụ của ngón áp út bàn tay trái gõ phím số 1, 2, 3, 4, 5, 6.</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Nhiệm vụ của ngón áp út bàn tay trái gõ phím: W, S, X, 2.</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8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Phần mềm máy tính bao gồm:</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3"/>
            <w:tcMar>
              <w:top w:w="0" w:type="dxa"/>
              <w:left w:w="115" w:type="dxa"/>
              <w:bottom w:w="0" w:type="dxa"/>
              <w:right w:w="115" w:type="dxa"/>
            </w:tcMar>
            <w:hideMark/>
          </w:tcPr>
          <w:p w:rsidR="00000000" w:rsidRPr="00C32DC0" w:rsidRDefault="00C32DC0" w:rsidP="00C32DC0">
            <w:r w:rsidRPr="00C32DC0">
              <w:t>Thiết bị vật lí  </w:t>
            </w:r>
          </w:p>
        </w:tc>
        <w:tc>
          <w:tcPr>
            <w:tcW w:w="0" w:type="auto"/>
            <w:gridSpan w:val="2"/>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B.</w:t>
            </w:r>
          </w:p>
        </w:tc>
        <w:tc>
          <w:tcPr>
            <w:tcW w:w="0" w:type="auto"/>
            <w:gridSpan w:val="3"/>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Chương trình máy tính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3"/>
            <w:tcMar>
              <w:top w:w="0" w:type="dxa"/>
              <w:left w:w="115" w:type="dxa"/>
              <w:bottom w:w="0" w:type="dxa"/>
              <w:right w:w="115" w:type="dxa"/>
            </w:tcMar>
            <w:hideMark/>
          </w:tcPr>
          <w:p w:rsidR="00000000" w:rsidRPr="00C32DC0" w:rsidRDefault="00C32DC0" w:rsidP="00C32DC0">
            <w:r w:rsidRPr="00C32DC0">
              <w:t>Thiết bị vào   </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3"/>
            <w:tcMar>
              <w:top w:w="0" w:type="dxa"/>
              <w:left w:w="115" w:type="dxa"/>
              <w:bottom w:w="0" w:type="dxa"/>
              <w:right w:w="115" w:type="dxa"/>
            </w:tcMar>
            <w:hideMark/>
          </w:tcPr>
          <w:p w:rsidR="00000000" w:rsidRPr="00C32DC0" w:rsidRDefault="00C32DC0" w:rsidP="00C32DC0">
            <w:r w:rsidRPr="00C32DC0">
              <w:t>Thiết bị ra ra</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lastRenderedPageBreak/>
              <w:t xml:space="preserve">Câu 9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Mô hình quá trình xử lí thông tin là:</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 xml:space="preserve">Thông tin vào → Thông tin ra → Xử lí.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color w:val="FF0000"/>
              </w:rPr>
              <w:t>B.</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 Thông tin vào → Xử lí → Thông tin ra.</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Thông tin ra → Xử lí → Thông tin vào.</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Xử lí → Thông tin ra → Thông tin vào.</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10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Theo em thì hiện nay máy tính làm được việc nào trong những công việc sau đây:</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A.</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Điều khiển một dây chuyền sản xuất với rất nhiều máy móc đang hoạt động.</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Tâm sự với con người.</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Sáng tác một bức tranh trừu tượng.</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Làm thơ.</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11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Bàn phím và chuột là các thiết bị dùng để:</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3"/>
            <w:tcMar>
              <w:top w:w="0" w:type="dxa"/>
              <w:left w:w="115" w:type="dxa"/>
              <w:bottom w:w="0" w:type="dxa"/>
              <w:right w:w="115" w:type="dxa"/>
            </w:tcMar>
            <w:hideMark/>
          </w:tcPr>
          <w:p w:rsidR="00000000" w:rsidRPr="00C32DC0" w:rsidRDefault="00C32DC0" w:rsidP="00C32DC0">
            <w:r w:rsidRPr="00C32DC0">
              <w:t>Xuất dữ liệu.</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3"/>
            <w:tcMar>
              <w:top w:w="0" w:type="dxa"/>
              <w:left w:w="115" w:type="dxa"/>
              <w:bottom w:w="0" w:type="dxa"/>
              <w:right w:w="115" w:type="dxa"/>
            </w:tcMar>
            <w:hideMark/>
          </w:tcPr>
          <w:p w:rsidR="00000000" w:rsidRPr="00C32DC0" w:rsidRDefault="00C32DC0" w:rsidP="00C32DC0">
            <w:r w:rsidRPr="00C32DC0">
              <w:t>In dữ liệu</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3"/>
            <w:tcMar>
              <w:top w:w="0" w:type="dxa"/>
              <w:left w:w="115" w:type="dxa"/>
              <w:bottom w:w="0" w:type="dxa"/>
              <w:right w:w="115" w:type="dxa"/>
            </w:tcMar>
            <w:hideMark/>
          </w:tcPr>
          <w:p w:rsidR="00000000" w:rsidRPr="00C32DC0" w:rsidRDefault="00C32DC0" w:rsidP="00C32DC0">
            <w:r w:rsidRPr="00C32DC0">
              <w:t>Lưu trữ dữ liệu.</w:t>
            </w:r>
          </w:p>
        </w:tc>
        <w:tc>
          <w:tcPr>
            <w:tcW w:w="0" w:type="auto"/>
            <w:gridSpan w:val="2"/>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D.</w:t>
            </w:r>
          </w:p>
        </w:tc>
        <w:tc>
          <w:tcPr>
            <w:tcW w:w="0" w:type="auto"/>
            <w:gridSpan w:val="3"/>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Nhập dữ liệu.</w:t>
            </w:r>
          </w:p>
        </w:tc>
      </w:tr>
      <w:tr w:rsidR="00C32DC0" w:rsidRPr="00C32DC0" w:rsidTr="00C32DC0">
        <w:tc>
          <w:tcPr>
            <w:tcW w:w="0" w:type="auto"/>
            <w:tcMar>
              <w:top w:w="0" w:type="dxa"/>
              <w:left w:w="115" w:type="dxa"/>
              <w:bottom w:w="0" w:type="dxa"/>
              <w:right w:w="115" w:type="dxa"/>
            </w:tcMar>
            <w:hideMark/>
          </w:tcPr>
          <w:p w:rsidR="00C32DC0" w:rsidRPr="00C32DC0" w:rsidRDefault="00C32DC0" w:rsidP="00C32DC0"/>
          <w:p w:rsidR="00000000" w:rsidRPr="00C32DC0" w:rsidRDefault="00C32DC0" w:rsidP="00C32DC0">
            <w:r w:rsidRPr="00C32DC0">
              <w:rPr>
                <w:b/>
                <w:bCs/>
              </w:rPr>
              <w:t xml:space="preserve">Câu 12 : </w:t>
            </w:r>
          </w:p>
        </w:tc>
        <w:tc>
          <w:tcPr>
            <w:tcW w:w="0" w:type="auto"/>
            <w:gridSpan w:val="8"/>
            <w:tcMar>
              <w:top w:w="0" w:type="dxa"/>
              <w:left w:w="115" w:type="dxa"/>
              <w:bottom w:w="0" w:type="dxa"/>
              <w:right w:w="115" w:type="dxa"/>
            </w:tcMar>
            <w:hideMark/>
          </w:tcPr>
          <w:p w:rsidR="00C32DC0" w:rsidRPr="00C32DC0" w:rsidRDefault="00C32DC0" w:rsidP="00C32DC0"/>
          <w:p w:rsidR="00000000" w:rsidRPr="00C32DC0" w:rsidRDefault="00C32DC0" w:rsidP="00C32DC0">
            <w:r w:rsidRPr="00C32DC0">
              <w:rPr>
                <w:b/>
                <w:bCs/>
                <w:i/>
                <w:iCs/>
              </w:rPr>
              <w:t>Máy tính có những khả năng gì?</w:t>
            </w:r>
            <w:r w:rsidRPr="00C32DC0">
              <w:tab/>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A.</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Cả B và C.</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Lưu trữ lớn và làm việc không mệt mỏi.</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Tính toán nhanh với tốc độ chính xác cao.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Tự quyết định được sức mạnh của mình.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13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Nháy đúp chuột có nghĩa là:</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lastRenderedPageBreak/>
              <w:t>A.</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i/>
                <w:iCs/>
                <w:color w:val="FF0000"/>
                <w:u w:val="single"/>
              </w:rPr>
              <w:t>Nhấn nhanh hai lần liên tiếp nút chuột trái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Nhấn nhanh hai lần liên tiếp nút chuột phải</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Nhấn nhanh nút chuột phải và thả tay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Nhấn nhanh nút chuột trái và thả tay               </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14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Trong những phát biểu sau đây, phát biểu nào là </w:t>
            </w:r>
            <w:r w:rsidRPr="00C32DC0">
              <w:rPr>
                <w:b/>
                <w:bCs/>
                <w:i/>
                <w:iCs/>
                <w:u w:val="single"/>
              </w:rPr>
              <w:t>đúng</w:t>
            </w:r>
            <w:r w:rsidRPr="00C32DC0">
              <w:rPr>
                <w:b/>
                <w:bCs/>
                <w:i/>
                <w:iCs/>
              </w:rPr>
              <w:t>?</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Phần mềm ứng dụng đem lại nhiều ứng dụng như lướt web, chơi game, hội thoại trực tuyến với bạn bè,...còn hệ điều hành không đem lại lợi ích thiết thực gì cả.</w:t>
            </w:r>
          </w:p>
        </w:tc>
      </w:tr>
      <w:tr w:rsidR="00C32DC0" w:rsidRPr="00C32DC0" w:rsidTr="00C32DC0">
        <w:trPr>
          <w:trHeight w:val="857"/>
        </w:trPr>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Trong hai loại phần mềm, chúng ta thường sử dụng “Hệ điều hành” để giải quyết các công việc hàng ngày.</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Phần mềm ứng dụng là những chương trình máy tính thực hiện một loại công việc cụ thể nào đó, ví dụ như phần mềm Lạc Việt tra cứu từ điển, phần mềm BKAV diệt vi rút...</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Hình vẽ chú cá heo là hình dạng của phần mềm Rapid Typing</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15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Khi tắt máy cần làm theo trình tự nào?</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Nhấn công tắc màn hình</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Nhấn công tắc nguồn.</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Chọn Turn Off Computer -&gt; Turn Off.</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D.</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Vào Start -&gt; Turn Off Computer -&gt; Turn Off.</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16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Phần mềm luyện gõ bàn phím các em đã được học là phần mềm gì?</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3"/>
            <w:tcMar>
              <w:top w:w="0" w:type="dxa"/>
              <w:left w:w="115" w:type="dxa"/>
              <w:bottom w:w="0" w:type="dxa"/>
              <w:right w:w="115" w:type="dxa"/>
            </w:tcMar>
            <w:hideMark/>
          </w:tcPr>
          <w:p w:rsidR="00000000" w:rsidRPr="00C32DC0" w:rsidRDefault="00C32DC0" w:rsidP="00C32DC0">
            <w:r w:rsidRPr="00C32DC0">
              <w:t>Basic Mouse Skills</w:t>
            </w:r>
            <w:r w:rsidRPr="00C32DC0">
              <w:rPr>
                <w:i/>
                <w:iCs/>
              </w:rPr>
              <w:t>.</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3"/>
            <w:tcMar>
              <w:top w:w="0" w:type="dxa"/>
              <w:left w:w="115" w:type="dxa"/>
              <w:bottom w:w="0" w:type="dxa"/>
              <w:right w:w="115" w:type="dxa"/>
            </w:tcMar>
            <w:hideMark/>
          </w:tcPr>
          <w:p w:rsidR="00000000" w:rsidRPr="00C32DC0" w:rsidRDefault="00C32DC0" w:rsidP="00C32DC0">
            <w:r w:rsidRPr="00C32DC0">
              <w:t>Pascal.</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w:t>
            </w:r>
          </w:p>
        </w:tc>
        <w:tc>
          <w:tcPr>
            <w:tcW w:w="0" w:type="auto"/>
            <w:gridSpan w:val="3"/>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RapidTyping.</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3"/>
            <w:tcMar>
              <w:top w:w="0" w:type="dxa"/>
              <w:left w:w="115" w:type="dxa"/>
              <w:bottom w:w="0" w:type="dxa"/>
              <w:right w:w="115" w:type="dxa"/>
            </w:tcMar>
            <w:hideMark/>
          </w:tcPr>
          <w:p w:rsidR="00000000" w:rsidRPr="00C32DC0" w:rsidRDefault="00C32DC0" w:rsidP="00C32DC0">
            <w:r w:rsidRPr="00C32DC0">
              <w:t>TestPro.</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w:t>
            </w:r>
            <w:r w:rsidRPr="00C32DC0">
              <w:rPr>
                <w:b/>
                <w:bCs/>
              </w:rPr>
              <w:lastRenderedPageBreak/>
              <w:t xml:space="preserve">17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lastRenderedPageBreak/>
              <w:t>Phần mềm luyện tập các thao tác sử dụng chuột là phần mềm gì?</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lastRenderedPageBreak/>
              <w:t>A.</w:t>
            </w:r>
          </w:p>
        </w:tc>
        <w:tc>
          <w:tcPr>
            <w:tcW w:w="0" w:type="auto"/>
            <w:gridSpan w:val="3"/>
            <w:tcMar>
              <w:top w:w="0" w:type="dxa"/>
              <w:left w:w="115" w:type="dxa"/>
              <w:bottom w:w="0" w:type="dxa"/>
              <w:right w:w="115" w:type="dxa"/>
            </w:tcMar>
            <w:hideMark/>
          </w:tcPr>
          <w:p w:rsidR="00000000" w:rsidRPr="00C32DC0" w:rsidRDefault="00C32DC0" w:rsidP="00C32DC0">
            <w:r w:rsidRPr="00C32DC0">
              <w:t>RapidTyping.</w:t>
            </w:r>
          </w:p>
        </w:tc>
        <w:tc>
          <w:tcPr>
            <w:tcW w:w="0" w:type="auto"/>
            <w:gridSpan w:val="2"/>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3"/>
            <w:tcMar>
              <w:top w:w="0" w:type="dxa"/>
              <w:left w:w="115" w:type="dxa"/>
              <w:bottom w:w="0" w:type="dxa"/>
              <w:right w:w="115" w:type="dxa"/>
            </w:tcMar>
            <w:hideMark/>
          </w:tcPr>
          <w:p w:rsidR="00000000" w:rsidRPr="00C32DC0" w:rsidRDefault="00C32DC0" w:rsidP="00C32DC0">
            <w:r w:rsidRPr="00C32DC0">
              <w:t>TestPro.</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3"/>
            <w:tcMar>
              <w:top w:w="0" w:type="dxa"/>
              <w:left w:w="115" w:type="dxa"/>
              <w:bottom w:w="0" w:type="dxa"/>
              <w:right w:w="115" w:type="dxa"/>
            </w:tcMar>
            <w:hideMark/>
          </w:tcPr>
          <w:p w:rsidR="00000000" w:rsidRPr="00C32DC0" w:rsidRDefault="00C32DC0" w:rsidP="00C32DC0">
            <w:r w:rsidRPr="00C32DC0">
              <w:t>Pascal.</w:t>
            </w:r>
          </w:p>
        </w:tc>
        <w:tc>
          <w:tcPr>
            <w:tcW w:w="0" w:type="auto"/>
            <w:gridSpan w:val="2"/>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D.</w:t>
            </w:r>
          </w:p>
        </w:tc>
        <w:tc>
          <w:tcPr>
            <w:tcW w:w="0" w:type="auto"/>
            <w:gridSpan w:val="3"/>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Basic Mouse Skills.</w:t>
            </w:r>
          </w:p>
        </w:tc>
      </w:tr>
      <w:tr w:rsidR="00C32DC0" w:rsidRPr="00C32DC0" w:rsidTr="00C32DC0">
        <w:tc>
          <w:tcPr>
            <w:tcW w:w="0" w:type="auto"/>
            <w:tcMar>
              <w:top w:w="0" w:type="dxa"/>
              <w:left w:w="115" w:type="dxa"/>
              <w:bottom w:w="0" w:type="dxa"/>
              <w:right w:w="115" w:type="dxa"/>
            </w:tcMar>
            <w:hideMark/>
          </w:tcPr>
          <w:p w:rsidR="00C32DC0" w:rsidRPr="00C32DC0" w:rsidRDefault="00C32DC0" w:rsidP="00C32DC0"/>
          <w:p w:rsidR="00000000" w:rsidRPr="00C32DC0" w:rsidRDefault="00C32DC0" w:rsidP="00C32DC0">
            <w:r w:rsidRPr="00C32DC0">
              <w:rPr>
                <w:b/>
                <w:bCs/>
              </w:rPr>
              <w:t xml:space="preserve">Câu 18 : </w:t>
            </w:r>
          </w:p>
        </w:tc>
        <w:tc>
          <w:tcPr>
            <w:tcW w:w="0" w:type="auto"/>
            <w:gridSpan w:val="8"/>
            <w:tcMar>
              <w:top w:w="0" w:type="dxa"/>
              <w:left w:w="115" w:type="dxa"/>
              <w:bottom w:w="0" w:type="dxa"/>
              <w:right w:w="115" w:type="dxa"/>
            </w:tcMar>
            <w:hideMark/>
          </w:tcPr>
          <w:p w:rsidR="00C32DC0" w:rsidRPr="00C32DC0" w:rsidRDefault="00C32DC0" w:rsidP="00C32DC0"/>
          <w:p w:rsidR="00000000" w:rsidRPr="00C32DC0" w:rsidRDefault="00C32DC0" w:rsidP="00C32DC0">
            <w:r w:rsidRPr="00C32DC0">
              <w:rPr>
                <w:b/>
                <w:bCs/>
                <w:i/>
                <w:iCs/>
              </w:rPr>
              <w:t xml:space="preserve">Hãy cho biết hoạt động nào dưới đây </w:t>
            </w:r>
            <w:r w:rsidRPr="00C32DC0">
              <w:rPr>
                <w:b/>
                <w:bCs/>
                <w:i/>
                <w:iCs/>
                <w:u w:val="single"/>
              </w:rPr>
              <w:t>không</w:t>
            </w:r>
            <w:r w:rsidRPr="00C32DC0">
              <w:rPr>
                <w:b/>
                <w:bCs/>
                <w:i/>
                <w:iCs/>
              </w:rPr>
              <w:t xml:space="preserve"> là hoạt động trao đổi thông tin</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Một diễn giả đang diễn thuyết trước người nghe</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Người lái xe ô tô bóp còi để xin đường, nháy đèn trước khi rẽ</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C.</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Khách hàng trả tiền cho chủ hang</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D.</w:t>
            </w:r>
          </w:p>
        </w:tc>
        <w:tc>
          <w:tcPr>
            <w:tcW w:w="0" w:type="auto"/>
            <w:gridSpan w:val="8"/>
            <w:tcMar>
              <w:top w:w="0" w:type="dxa"/>
              <w:left w:w="115" w:type="dxa"/>
              <w:bottom w:w="0" w:type="dxa"/>
              <w:right w:w="115" w:type="dxa"/>
            </w:tcMar>
            <w:hideMark/>
          </w:tcPr>
          <w:p w:rsidR="00000000" w:rsidRPr="00C32DC0" w:rsidRDefault="00C32DC0" w:rsidP="00C32DC0">
            <w:r w:rsidRPr="00C32DC0">
              <w:t>Một nhóm học sinh đang thảo luận với nhau để giải bài tập</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19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Phần mềm có mấy loại</w:t>
            </w:r>
          </w:p>
        </w:tc>
      </w:tr>
      <w:tr w:rsidR="00C32DC0" w:rsidRPr="00C32DC0" w:rsidTr="00C32DC0">
        <w:tc>
          <w:tcPr>
            <w:tcW w:w="0" w:type="auto"/>
            <w:tcMar>
              <w:top w:w="0" w:type="dxa"/>
              <w:left w:w="115" w:type="dxa"/>
              <w:bottom w:w="0" w:type="dxa"/>
              <w:right w:w="115" w:type="dxa"/>
            </w:tcMar>
            <w:vAlign w:val="center"/>
            <w:hideMark/>
          </w:tcPr>
          <w:p w:rsidR="00000000" w:rsidRPr="00C32DC0" w:rsidRDefault="00C32DC0" w:rsidP="00C32DC0">
            <w:r w:rsidRPr="00C32DC0">
              <w:rPr>
                <w:b/>
                <w:bCs/>
              </w:rPr>
              <w:t>A.</w:t>
            </w:r>
          </w:p>
        </w:tc>
        <w:tc>
          <w:tcPr>
            <w:tcW w:w="0" w:type="auto"/>
            <w:tcMar>
              <w:top w:w="0" w:type="dxa"/>
              <w:left w:w="115" w:type="dxa"/>
              <w:bottom w:w="0" w:type="dxa"/>
              <w:right w:w="115" w:type="dxa"/>
            </w:tcMar>
            <w:vAlign w:val="center"/>
            <w:hideMark/>
          </w:tcPr>
          <w:p w:rsidR="00000000" w:rsidRPr="00C32DC0" w:rsidRDefault="00C32DC0" w:rsidP="00C32DC0">
            <w:r w:rsidRPr="00C32DC0">
              <w:t>5</w:t>
            </w:r>
          </w:p>
        </w:tc>
        <w:tc>
          <w:tcPr>
            <w:tcW w:w="0" w:type="auto"/>
            <w:tcMar>
              <w:top w:w="0" w:type="dxa"/>
              <w:left w:w="115" w:type="dxa"/>
              <w:bottom w:w="0" w:type="dxa"/>
              <w:right w:w="115" w:type="dxa"/>
            </w:tcMar>
            <w:vAlign w:val="center"/>
            <w:hideMark/>
          </w:tcPr>
          <w:p w:rsidR="00000000" w:rsidRPr="00C32DC0" w:rsidRDefault="00C32DC0" w:rsidP="00C32DC0">
            <w:pPr>
              <w:rPr>
                <w:color w:val="FF0000"/>
              </w:rPr>
            </w:pPr>
            <w:r w:rsidRPr="00C32DC0">
              <w:rPr>
                <w:b/>
                <w:bCs/>
                <w:i/>
                <w:iCs/>
                <w:color w:val="FF0000"/>
                <w:u w:val="single"/>
              </w:rPr>
              <w:t>B.</w:t>
            </w:r>
          </w:p>
        </w:tc>
        <w:tc>
          <w:tcPr>
            <w:tcW w:w="0" w:type="auto"/>
            <w:tcMar>
              <w:top w:w="0" w:type="dxa"/>
              <w:left w:w="115" w:type="dxa"/>
              <w:bottom w:w="0" w:type="dxa"/>
              <w:right w:w="115" w:type="dxa"/>
            </w:tcMar>
            <w:vAlign w:val="center"/>
            <w:hideMark/>
          </w:tcPr>
          <w:p w:rsidR="00000000" w:rsidRPr="00C32DC0" w:rsidRDefault="00C32DC0" w:rsidP="00C32DC0">
            <w:pPr>
              <w:rPr>
                <w:color w:val="FF0000"/>
              </w:rPr>
            </w:pPr>
            <w:r w:rsidRPr="00C32DC0">
              <w:rPr>
                <w:b/>
                <w:bCs/>
                <w:i/>
                <w:iCs/>
                <w:color w:val="FF0000"/>
                <w:u w:val="single"/>
              </w:rPr>
              <w:t>2</w:t>
            </w:r>
          </w:p>
        </w:tc>
        <w:tc>
          <w:tcPr>
            <w:tcW w:w="0" w:type="auto"/>
            <w:tcMar>
              <w:top w:w="0" w:type="dxa"/>
              <w:left w:w="115" w:type="dxa"/>
              <w:bottom w:w="0" w:type="dxa"/>
              <w:right w:w="115" w:type="dxa"/>
            </w:tcMar>
            <w:vAlign w:val="center"/>
            <w:hideMark/>
          </w:tcPr>
          <w:p w:rsidR="00000000" w:rsidRPr="00C32DC0" w:rsidRDefault="00C32DC0" w:rsidP="00C32DC0">
            <w:r w:rsidRPr="00C32DC0">
              <w:rPr>
                <w:b/>
                <w:bCs/>
              </w:rPr>
              <w:t>C.</w:t>
            </w:r>
          </w:p>
        </w:tc>
        <w:tc>
          <w:tcPr>
            <w:tcW w:w="0" w:type="auto"/>
            <w:tcMar>
              <w:top w:w="0" w:type="dxa"/>
              <w:left w:w="115" w:type="dxa"/>
              <w:bottom w:w="0" w:type="dxa"/>
              <w:right w:w="115" w:type="dxa"/>
            </w:tcMar>
            <w:vAlign w:val="center"/>
            <w:hideMark/>
          </w:tcPr>
          <w:p w:rsidR="00000000" w:rsidRPr="00C32DC0" w:rsidRDefault="00C32DC0" w:rsidP="00C32DC0">
            <w:r w:rsidRPr="00C32DC0">
              <w:t>4</w:t>
            </w:r>
          </w:p>
        </w:tc>
        <w:tc>
          <w:tcPr>
            <w:tcW w:w="0" w:type="auto"/>
            <w:tcMar>
              <w:top w:w="0" w:type="dxa"/>
              <w:left w:w="115" w:type="dxa"/>
              <w:bottom w:w="0" w:type="dxa"/>
              <w:right w:w="115" w:type="dxa"/>
            </w:tcMar>
            <w:vAlign w:val="center"/>
            <w:hideMark/>
          </w:tcPr>
          <w:p w:rsidR="00000000" w:rsidRPr="00C32DC0" w:rsidRDefault="00C32DC0" w:rsidP="00C32DC0">
            <w:r w:rsidRPr="00C32DC0">
              <w:rPr>
                <w:b/>
                <w:bCs/>
              </w:rPr>
              <w:t>D.</w:t>
            </w:r>
          </w:p>
        </w:tc>
        <w:tc>
          <w:tcPr>
            <w:tcW w:w="0" w:type="auto"/>
            <w:tcMar>
              <w:top w:w="0" w:type="dxa"/>
              <w:left w:w="115" w:type="dxa"/>
              <w:bottom w:w="0" w:type="dxa"/>
              <w:right w:w="115" w:type="dxa"/>
            </w:tcMar>
            <w:vAlign w:val="center"/>
            <w:hideMark/>
          </w:tcPr>
          <w:p w:rsidR="00000000" w:rsidRPr="00C32DC0" w:rsidRDefault="00C32DC0" w:rsidP="00C32DC0">
            <w:r w:rsidRPr="00C32DC0">
              <w:t>3</w:t>
            </w:r>
          </w:p>
        </w:tc>
        <w:tc>
          <w:tcPr>
            <w:tcW w:w="0" w:type="auto"/>
            <w:vAlign w:val="center"/>
            <w:hideMark/>
          </w:tcPr>
          <w:p w:rsidR="00C32DC0" w:rsidRPr="00C32DC0" w:rsidRDefault="00C32DC0" w:rsidP="00C32DC0"/>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 xml:space="preserve">Câu 20 : </w:t>
            </w:r>
          </w:p>
        </w:tc>
        <w:tc>
          <w:tcPr>
            <w:tcW w:w="0" w:type="auto"/>
            <w:gridSpan w:val="8"/>
            <w:tcMar>
              <w:top w:w="0" w:type="dxa"/>
              <w:left w:w="115" w:type="dxa"/>
              <w:bottom w:w="0" w:type="dxa"/>
              <w:right w:w="115" w:type="dxa"/>
            </w:tcMar>
            <w:hideMark/>
          </w:tcPr>
          <w:p w:rsidR="00000000" w:rsidRPr="00C32DC0" w:rsidRDefault="00C32DC0" w:rsidP="00C32DC0">
            <w:r w:rsidRPr="00C32DC0">
              <w:rPr>
                <w:b/>
                <w:bCs/>
                <w:i/>
                <w:iCs/>
              </w:rPr>
              <w:t xml:space="preserve">Trong những phát biểu sau đây, phát biểu nào là </w:t>
            </w:r>
            <w:r w:rsidRPr="00C32DC0">
              <w:rPr>
                <w:b/>
                <w:bCs/>
                <w:i/>
                <w:iCs/>
                <w:u w:val="single"/>
              </w:rPr>
              <w:t>sai</w:t>
            </w:r>
            <w:r w:rsidRPr="00C32DC0">
              <w:rPr>
                <w:b/>
                <w:bCs/>
                <w:i/>
                <w:iCs/>
              </w:rPr>
              <w:t xml:space="preserve"> ?</w:t>
            </w:r>
            <w:bookmarkStart w:id="0" w:name="_GoBack"/>
            <w:bookmarkEnd w:id="0"/>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A.</w:t>
            </w:r>
          </w:p>
        </w:tc>
        <w:tc>
          <w:tcPr>
            <w:tcW w:w="0" w:type="auto"/>
            <w:gridSpan w:val="8"/>
            <w:tcMar>
              <w:top w:w="0" w:type="dxa"/>
              <w:left w:w="115" w:type="dxa"/>
              <w:bottom w:w="0" w:type="dxa"/>
              <w:right w:w="115" w:type="dxa"/>
            </w:tcMar>
            <w:hideMark/>
          </w:tcPr>
          <w:p w:rsidR="00000000" w:rsidRPr="00C32DC0" w:rsidRDefault="00C32DC0" w:rsidP="00C32DC0">
            <w:r w:rsidRPr="00C32DC0">
              <w:t>Khi đặt tay trên hàng phím cơ sở, hai ngón trỏ sẽ đặt vào hai phím có gai nhọn là F và J, còn hai ngón cái đặt vào phím cách (Space Bar)</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B.</w:t>
            </w:r>
          </w:p>
        </w:tc>
        <w:tc>
          <w:tcPr>
            <w:tcW w:w="0" w:type="auto"/>
            <w:gridSpan w:val="8"/>
            <w:tcMar>
              <w:top w:w="0" w:type="dxa"/>
              <w:left w:w="115" w:type="dxa"/>
              <w:bottom w:w="0" w:type="dxa"/>
              <w:right w:w="115" w:type="dxa"/>
            </w:tcMar>
            <w:hideMark/>
          </w:tcPr>
          <w:p w:rsidR="00000000" w:rsidRPr="00C32DC0" w:rsidRDefault="00C32DC0" w:rsidP="00C32DC0">
            <w:r w:rsidRPr="00C32DC0">
              <w:t>Kĩ năng gõ bàn phím mười ngón giúp chúng ta gõ nhanh và không cần nhìn bàn phím.</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r w:rsidRPr="00C32DC0">
              <w:rPr>
                <w:b/>
                <w:bCs/>
              </w:rPr>
              <w:t>C.</w:t>
            </w:r>
          </w:p>
        </w:tc>
        <w:tc>
          <w:tcPr>
            <w:tcW w:w="0" w:type="auto"/>
            <w:gridSpan w:val="8"/>
            <w:tcMar>
              <w:top w:w="0" w:type="dxa"/>
              <w:left w:w="115" w:type="dxa"/>
              <w:bottom w:w="0" w:type="dxa"/>
              <w:right w:w="115" w:type="dxa"/>
            </w:tcMar>
            <w:hideMark/>
          </w:tcPr>
          <w:p w:rsidR="00000000" w:rsidRPr="00C32DC0" w:rsidRDefault="00C32DC0" w:rsidP="00C32DC0">
            <w:r w:rsidRPr="00C32DC0">
              <w:t>Ngón tay phụ trách gõ nhiều phím nhất là ngón út của bàn tay phải.</w:t>
            </w:r>
          </w:p>
        </w:tc>
      </w:tr>
      <w:tr w:rsidR="00C32DC0" w:rsidRPr="00C32DC0" w:rsidTr="00C32DC0">
        <w:tc>
          <w:tcPr>
            <w:tcW w:w="0" w:type="auto"/>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D.</w:t>
            </w:r>
          </w:p>
        </w:tc>
        <w:tc>
          <w:tcPr>
            <w:tcW w:w="0" w:type="auto"/>
            <w:gridSpan w:val="8"/>
            <w:tcMar>
              <w:top w:w="0" w:type="dxa"/>
              <w:left w:w="115" w:type="dxa"/>
              <w:bottom w:w="0" w:type="dxa"/>
              <w:right w:w="115" w:type="dxa"/>
            </w:tcMar>
            <w:hideMark/>
          </w:tcPr>
          <w:p w:rsidR="00000000" w:rsidRPr="00C32DC0" w:rsidRDefault="00C32DC0" w:rsidP="00C32DC0">
            <w:pPr>
              <w:rPr>
                <w:color w:val="FF0000"/>
              </w:rPr>
            </w:pPr>
            <w:r w:rsidRPr="00C32DC0">
              <w:rPr>
                <w:b/>
                <w:bCs/>
                <w:i/>
                <w:iCs/>
                <w:color w:val="FF0000"/>
                <w:u w:val="single"/>
              </w:rPr>
              <w:t>Khi ngồi làm việc với máy tính thì lưng không cần thẳng còn mắt thì thấp hơn mép trên của màn hình.</w:t>
            </w:r>
          </w:p>
        </w:tc>
      </w:tr>
    </w:tbl>
    <w:p w:rsidR="00C32DC0" w:rsidRPr="00C32DC0" w:rsidRDefault="00C32DC0" w:rsidP="00C32DC0">
      <w:r w:rsidRPr="00C32DC0">
        <w:rPr>
          <w:b/>
          <w:bCs/>
        </w:rPr>
        <w:t>Câu 21 : Thiết bị nào dưới đây được dùng để in văn bản hay hình ảnh trên giấy ?</w:t>
      </w:r>
    </w:p>
    <w:p w:rsidR="00C32DC0" w:rsidRPr="00C32DC0" w:rsidRDefault="00C32DC0" w:rsidP="00C32DC0">
      <w:r w:rsidRPr="00C32DC0">
        <w:tab/>
        <w:t>A.</w:t>
      </w:r>
      <w:r w:rsidRPr="00C32DC0">
        <w:tab/>
        <w:t>Màn hình        </w:t>
      </w:r>
      <w:r w:rsidRPr="00C32DC0">
        <w:rPr>
          <w:b/>
          <w:bCs/>
          <w:i/>
          <w:iCs/>
          <w:color w:val="FF0000"/>
          <w:u w:val="single"/>
        </w:rPr>
        <w:t>B.Máy in</w:t>
      </w:r>
      <w:r w:rsidRPr="00C32DC0">
        <w:rPr>
          <w:color w:val="FF0000"/>
        </w:rPr>
        <w:t xml:space="preserve"> </w:t>
      </w:r>
      <w:r w:rsidRPr="00C32DC0">
        <w:tab/>
        <w:t>C.Đĩa CD</w:t>
      </w:r>
      <w:r w:rsidRPr="00C32DC0">
        <w:tab/>
      </w:r>
      <w:r w:rsidRPr="00C32DC0">
        <w:tab/>
        <w:t>D.Bàn phím</w:t>
      </w:r>
    </w:p>
    <w:p w:rsidR="00C32DC0" w:rsidRPr="00C32DC0" w:rsidRDefault="00C32DC0" w:rsidP="00C32DC0">
      <w:r w:rsidRPr="00C32DC0">
        <w:rPr>
          <w:b/>
          <w:bCs/>
        </w:rPr>
        <w:t>Câu 22:  đĩa cứng nào  trong số đĩa cứng có dung lượng dưới đây lưu trữ được nhiều thông tin hơn?</w:t>
      </w:r>
    </w:p>
    <w:p w:rsidR="00C32DC0" w:rsidRPr="00C32DC0" w:rsidRDefault="00C32DC0" w:rsidP="00C32DC0">
      <w:r w:rsidRPr="00C32DC0">
        <w:lastRenderedPageBreak/>
        <w:t>A. 24 MB</w:t>
      </w:r>
      <w:r w:rsidRPr="00C32DC0">
        <w:tab/>
        <w:t>B. 2400 KB</w:t>
      </w:r>
      <w:r w:rsidRPr="00C32DC0">
        <w:tab/>
      </w:r>
      <w:r w:rsidRPr="00C32DC0">
        <w:tab/>
      </w:r>
      <w:r w:rsidRPr="00C32DC0">
        <w:rPr>
          <w:b/>
          <w:bCs/>
          <w:i/>
          <w:iCs/>
          <w:color w:val="FF0000"/>
          <w:u w:val="single"/>
        </w:rPr>
        <w:t>C. 24 GB</w:t>
      </w:r>
      <w:r w:rsidRPr="00C32DC0">
        <w:tab/>
        <w:t>D. 240 MB</w:t>
      </w:r>
    </w:p>
    <w:p w:rsidR="00C32DC0" w:rsidRPr="00C32DC0" w:rsidRDefault="00C32DC0" w:rsidP="00C32DC0">
      <w:r w:rsidRPr="00C32DC0">
        <w:rPr>
          <w:b/>
          <w:bCs/>
        </w:rPr>
        <w:t>Câu 23: Trong các biểu tượng sau biểu tương nào là biểu tượng chính của Windows:</w:t>
      </w:r>
    </w:p>
    <w:p w:rsidR="00C32DC0" w:rsidRPr="00C32DC0" w:rsidRDefault="00C32DC0" w:rsidP="00C32DC0">
      <w:r w:rsidRPr="00C32DC0">
        <w:rPr>
          <w:b/>
          <w:bCs/>
          <w:i/>
          <w:iCs/>
          <w:color w:val="FF0000"/>
          <w:u w:val="single"/>
        </w:rPr>
        <w:t>A.</w:t>
      </w:r>
      <w:r w:rsidRPr="00C32DC0">
        <w:rPr>
          <w:color w:val="FF0000"/>
        </w:rPr>
        <w:t xml:space="preserve"> </w:t>
      </w:r>
      <w:r w:rsidRPr="00C32DC0">
        <w:drawing>
          <wp:inline distT="0" distB="0" distL="0" distR="0">
            <wp:extent cx="476250" cy="400050"/>
            <wp:effectExtent l="0" t="0" r="0" b="0"/>
            <wp:docPr id="10" name="Picture 10" descr="https://lh5.googleusercontent.com/SXjjCJEa8Tc9IAML-nRsC0maoXP4k6EKQH1ZZa7fWW0yYS2nnh3kmt-ZeE5Iwzobha6nO9vjNRCA_Ko86jOe00kSQ7BmYUrxRvsSZnV-rbp_g3dvwFkrpj-fYWEJJbkrU9hHGWZdNbUQPNJq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5.googleusercontent.com/SXjjCJEa8Tc9IAML-nRsC0maoXP4k6EKQH1ZZa7fWW0yYS2nnh3kmt-ZeE5Iwzobha6nO9vjNRCA_Ko86jOe00kSQ7BmYUrxRvsSZnV-rbp_g3dvwFkrpj-fYWEJJbkrU9hHGWZdNbUQPNJqR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sidRPr="00C32DC0">
        <w:tab/>
      </w:r>
      <w:r w:rsidRPr="00C32DC0">
        <w:tab/>
        <w:t xml:space="preserve">B. </w:t>
      </w:r>
      <w:r w:rsidRPr="00C32DC0">
        <w:drawing>
          <wp:inline distT="0" distB="0" distL="0" distR="0">
            <wp:extent cx="476250" cy="400050"/>
            <wp:effectExtent l="0" t="0" r="0" b="0"/>
            <wp:docPr id="9" name="Picture 9" descr="https://lh4.googleusercontent.com/p3ZIKCm2ERxkVexZ2hZcS69QIexEZB_f0hD12zbt7hKEyVmqD8ANODf6Efof6It5YDQDi4KXevplFbAkdW2ofCcPoDdW5XOHEaEBxzsWrQZ-PLwUBvcSNNskm9KXI83now-2weCRCwG-Tkv5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h4.googleusercontent.com/p3ZIKCm2ERxkVexZ2hZcS69QIexEZB_f0hD12zbt7hKEyVmqD8ANODf6Efof6It5YDQDi4KXevplFbAkdW2ofCcPoDdW5XOHEaEBxzsWrQZ-PLwUBvcSNNskm9KXI83now-2weCRCwG-Tkv5Z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rsidRPr="00C32DC0">
        <w:tab/>
      </w:r>
      <w:r w:rsidRPr="00C32DC0">
        <w:tab/>
        <w:t xml:space="preserve">C. </w:t>
      </w:r>
      <w:r w:rsidRPr="00C32DC0">
        <w:drawing>
          <wp:inline distT="0" distB="0" distL="0" distR="0">
            <wp:extent cx="438150" cy="409575"/>
            <wp:effectExtent l="0" t="0" r="0" b="9525"/>
            <wp:docPr id="8" name="Picture 8" descr="https://lh3.googleusercontent.com/ifk2bU1PLXWvlqmWPfgWtU3nI49RIKxq3VHGeF7m_JP0lZYHfOkwXNmcYIkIVB0Rm_X1ND1GEjYlIPaUqGpBmZ9jVHxgpILsDoJWUf87PJOvF23s8_HBVIgytPkFh5Q1GwTEyk9K-Xj-cd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3.googleusercontent.com/ifk2bU1PLXWvlqmWPfgWtU3nI49RIKxq3VHGeF7m_JP0lZYHfOkwXNmcYIkIVB0Rm_X1ND1GEjYlIPaUqGpBmZ9jVHxgpILsDoJWUf87PJOvF23s8_HBVIgytPkFh5Q1GwTEyk9K-Xj-cdc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9575"/>
                    </a:xfrm>
                    <a:prstGeom prst="rect">
                      <a:avLst/>
                    </a:prstGeom>
                    <a:noFill/>
                    <a:ln>
                      <a:noFill/>
                    </a:ln>
                  </pic:spPr>
                </pic:pic>
              </a:graphicData>
            </a:graphic>
          </wp:inline>
        </w:drawing>
      </w:r>
      <w:r w:rsidRPr="00C32DC0">
        <w:tab/>
      </w:r>
      <w:r w:rsidRPr="00C32DC0">
        <w:tab/>
        <w:t xml:space="preserve">D. </w:t>
      </w:r>
      <w:r w:rsidRPr="00C32DC0">
        <w:drawing>
          <wp:inline distT="0" distB="0" distL="0" distR="0">
            <wp:extent cx="466725" cy="419100"/>
            <wp:effectExtent l="0" t="0" r="9525" b="0"/>
            <wp:docPr id="7" name="Picture 7" descr="https://lh5.googleusercontent.com/p61eCXFBmsrb_2ysxZE-LhiD-a2zmrhJMBp0jsCE8KevZP4NO6fAgei7JgB_oaZwgZYdd4PCDuqBStUYcHrjLoo_ufDgLMnb7iPxVRsRV6s3xpmftxc5PQo24kB0hueAmdEgibFWy3asUyWg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p61eCXFBmsrb_2ysxZE-LhiD-a2zmrhJMBp0jsCE8KevZP4NO6fAgei7JgB_oaZwgZYdd4PCDuqBStUYcHrjLoo_ufDgLMnb7iPxVRsRV6s3xpmftxc5PQo24kB0hueAmdEgibFWy3asUyWgo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p w:rsidR="00C32DC0" w:rsidRPr="00C32DC0" w:rsidRDefault="00C32DC0" w:rsidP="00C32DC0">
      <w:r w:rsidRPr="00C32DC0">
        <w:rPr>
          <w:b/>
          <w:bCs/>
        </w:rPr>
        <w:t>Câu 24: Quan sát thanh công</w:t>
      </w:r>
      <w:r w:rsidRPr="00C32DC0">
        <w:t xml:space="preserve"> </w:t>
      </w:r>
      <w:r w:rsidRPr="00C32DC0">
        <w:rPr>
          <w:b/>
          <w:bCs/>
        </w:rPr>
        <w:t>việc</w:t>
      </w:r>
      <w:r w:rsidRPr="00C32DC0">
        <w:t xml:space="preserve"> </w:t>
      </w:r>
      <w:r w:rsidRPr="00C32DC0">
        <w:rPr>
          <w:b/>
          <w:bCs/>
        </w:rPr>
        <w:t>hiện có bao nhiêu chương trình đang chạy?</w:t>
      </w:r>
    </w:p>
    <w:p w:rsidR="00C32DC0" w:rsidRPr="00C32DC0" w:rsidRDefault="00C32DC0" w:rsidP="00C32DC0">
      <w:r w:rsidRPr="00C32DC0">
        <w:drawing>
          <wp:inline distT="0" distB="0" distL="0" distR="0">
            <wp:extent cx="4200525" cy="285750"/>
            <wp:effectExtent l="0" t="0" r="9525" b="0"/>
            <wp:docPr id="6" name="Picture 6" descr="https://lh5.googleusercontent.com/5qXJGk9lY0Y0002o26Ml_q7b64sgDIjFsAyZ3IiLZY4iqnDVDZubn5B5gz_0TokDtOlEYM6_BCbDGkx3cq_qX3YahzF6amZqmbYYbDfdY7cEaKwQ1N9nEwZGhNXFOgnNRIisuAO6g8zXFhV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5.googleusercontent.com/5qXJGk9lY0Y0002o26Ml_q7b64sgDIjFsAyZ3IiLZY4iqnDVDZubn5B5gz_0TokDtOlEYM6_BCbDGkx3cq_qX3YahzF6amZqmbYYbDfdY7cEaKwQ1N9nEwZGhNXFOgnNRIisuAO6g8zXFhVRs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0525" cy="285750"/>
                    </a:xfrm>
                    <a:prstGeom prst="rect">
                      <a:avLst/>
                    </a:prstGeom>
                    <a:noFill/>
                    <a:ln>
                      <a:noFill/>
                    </a:ln>
                  </pic:spPr>
                </pic:pic>
              </a:graphicData>
            </a:graphic>
          </wp:inline>
        </w:drawing>
      </w:r>
    </w:p>
    <w:p w:rsidR="00C32DC0" w:rsidRPr="00C32DC0" w:rsidRDefault="00C32DC0" w:rsidP="00C32DC0">
      <w:r w:rsidRPr="00C32DC0">
        <w:t>A. 1</w:t>
      </w:r>
      <w:r w:rsidRPr="00C32DC0">
        <w:tab/>
      </w:r>
      <w:r w:rsidRPr="00C32DC0">
        <w:tab/>
      </w:r>
      <w:r w:rsidRPr="00C32DC0">
        <w:rPr>
          <w:b/>
          <w:bCs/>
          <w:i/>
          <w:iCs/>
          <w:color w:val="FF0000"/>
          <w:u w:val="single"/>
        </w:rPr>
        <w:t>B. 2</w:t>
      </w:r>
      <w:r w:rsidRPr="00C32DC0">
        <w:tab/>
      </w:r>
      <w:r w:rsidRPr="00C32DC0">
        <w:tab/>
      </w:r>
      <w:r w:rsidRPr="00C32DC0">
        <w:tab/>
        <w:t>C. 3</w:t>
      </w:r>
      <w:r w:rsidRPr="00C32DC0">
        <w:tab/>
      </w:r>
      <w:r w:rsidRPr="00C32DC0">
        <w:tab/>
      </w:r>
      <w:r w:rsidRPr="00C32DC0">
        <w:tab/>
        <w:t>D. 4</w:t>
      </w:r>
    </w:p>
    <w:p w:rsidR="00C32DC0" w:rsidRPr="00C32DC0" w:rsidRDefault="00C32DC0" w:rsidP="00C32DC0">
      <w:r w:rsidRPr="00C32DC0">
        <w:rPr>
          <w:b/>
          <w:bCs/>
        </w:rPr>
        <w:t>Câu 25: Nút Start nằm ở đâu trên màn hình?</w:t>
      </w:r>
    </w:p>
    <w:p w:rsidR="00C32DC0" w:rsidRPr="00C32DC0" w:rsidRDefault="00C32DC0" w:rsidP="00C32DC0">
      <w:r w:rsidRPr="00C32DC0">
        <w:t>A. Nằm trong My Computer</w:t>
      </w:r>
      <w:r w:rsidRPr="00C32DC0">
        <w:tab/>
      </w:r>
      <w:r w:rsidRPr="00C32DC0">
        <w:tab/>
      </w:r>
      <w:r w:rsidRPr="00C32DC0">
        <w:tab/>
        <w:t>B. Nằm góc phải màn hình</w:t>
      </w:r>
    </w:p>
    <w:p w:rsidR="00C32DC0" w:rsidRPr="00C32DC0" w:rsidRDefault="00C32DC0" w:rsidP="00C32DC0">
      <w:pPr>
        <w:rPr>
          <w:color w:val="FF0000"/>
        </w:rPr>
      </w:pPr>
      <w:r w:rsidRPr="00C32DC0">
        <w:t>C. Nằm góc trái màn hình</w:t>
      </w:r>
      <w:r w:rsidRPr="00C32DC0">
        <w:tab/>
      </w:r>
      <w:r w:rsidRPr="00C32DC0">
        <w:tab/>
      </w:r>
      <w:r w:rsidRPr="00C32DC0">
        <w:tab/>
      </w:r>
      <w:r w:rsidRPr="00C32DC0">
        <w:rPr>
          <w:b/>
          <w:bCs/>
          <w:i/>
          <w:iCs/>
          <w:color w:val="FF0000"/>
          <w:u w:val="single"/>
        </w:rPr>
        <w:t>D. Nằm phía dưới góc bên trái màn hình.</w:t>
      </w:r>
    </w:p>
    <w:p w:rsidR="00C32DC0" w:rsidRPr="00C32DC0" w:rsidRDefault="00C32DC0" w:rsidP="00C32DC0">
      <w:r w:rsidRPr="00C32DC0">
        <w:rPr>
          <w:b/>
          <w:bCs/>
        </w:rPr>
        <w:t>Câu 26: Các nút lệnh sau nút lệnh nào thoát khỏi cửa sổ làm việc?</w:t>
      </w:r>
    </w:p>
    <w:p w:rsidR="00C32DC0" w:rsidRPr="00C32DC0" w:rsidRDefault="00C32DC0" w:rsidP="00C32DC0">
      <w:r w:rsidRPr="00C32DC0">
        <w:t xml:space="preserve">A. </w:t>
      </w:r>
      <w:r w:rsidRPr="00C32DC0">
        <w:drawing>
          <wp:inline distT="0" distB="0" distL="0" distR="0">
            <wp:extent cx="228600" cy="209550"/>
            <wp:effectExtent l="0" t="0" r="0" b="0"/>
            <wp:docPr id="22" name="Picture 22" descr="https://lh4.googleusercontent.com/mF0y3GeStaRjZBHS5rQYg-m-pdw85NE2SkomTCrf_nMKJqoXz-ZUj0ZPjOemd2iZIGzMQgnncPinJKxdqVqM7rQc1P40uPrjOR_SE4goH0SNyg6s8F7_-KUPGosJ3ZLr5F9QZ2jx6CqawI-v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4.googleusercontent.com/mF0y3GeStaRjZBHS5rQYg-m-pdw85NE2SkomTCrf_nMKJqoXz-ZUj0ZPjOemd2iZIGzMQgnncPinJKxdqVqM7rQc1P40uPrjOR_SE4goH0SNyg6s8F7_-KUPGosJ3ZLr5F9QZ2jx6CqawI-vF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C32DC0">
        <w:tab/>
      </w:r>
      <w:r w:rsidRPr="00C32DC0">
        <w:tab/>
      </w:r>
      <w:r w:rsidRPr="00C32DC0">
        <w:tab/>
      </w:r>
      <w:r w:rsidRPr="00C32DC0">
        <w:tab/>
        <w:t xml:space="preserve">B. </w:t>
      </w:r>
      <w:r w:rsidRPr="00C32DC0">
        <w:drawing>
          <wp:inline distT="0" distB="0" distL="0" distR="0">
            <wp:extent cx="219075" cy="228600"/>
            <wp:effectExtent l="0" t="0" r="9525" b="0"/>
            <wp:docPr id="21" name="Picture 21" descr="https://lh5.googleusercontent.com/ICfluL-m5OnxBjSQwSLeD6iZHRBKj-8L_GsyACDhUlJzWHglgM9G74sb65au8-_nWyRllHCbuP14q3kLD-OpPWv9wRi7_T05_UW0rE8A7aWHDRuwPjNd_DuuqnnIdpuRcvokf-PkYtqyU0cC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h5.googleusercontent.com/ICfluL-m5OnxBjSQwSLeD6iZHRBKj-8L_GsyACDhUlJzWHglgM9G74sb65au8-_nWyRllHCbuP14q3kLD-OpPWv9wRi7_T05_UW0rE8A7aWHDRuwPjNd_DuuqnnIdpuRcvokf-PkYtqyU0cCJ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C32DC0">
        <w:tab/>
      </w:r>
      <w:r w:rsidRPr="00C32DC0">
        <w:tab/>
      </w:r>
      <w:r w:rsidRPr="00C32DC0">
        <w:tab/>
      </w:r>
      <w:r w:rsidRPr="00C32DC0">
        <w:rPr>
          <w:b/>
          <w:bCs/>
          <w:i/>
          <w:iCs/>
          <w:color w:val="FF0000"/>
          <w:u w:val="single"/>
        </w:rPr>
        <w:t xml:space="preserve">C. </w:t>
      </w:r>
      <w:r w:rsidRPr="00C32DC0">
        <w:rPr>
          <w:b/>
          <w:bCs/>
          <w:i/>
          <w:iCs/>
        </w:rPr>
        <w:drawing>
          <wp:inline distT="0" distB="0" distL="0" distR="0">
            <wp:extent cx="209550" cy="276225"/>
            <wp:effectExtent l="0" t="0" r="0" b="9525"/>
            <wp:docPr id="20" name="Picture 20" descr="https://lh6.googleusercontent.com/FHjWI6o0JqM-rNPc_boM7vEUN6vtfi8cbQvrgB4oFQ43PEubBljiQ5-GZlk1SC6766lrfOES6GHX_WQTeCOCOZFQ21WEyx2Q6kG5w5tEnFEe17i6EpOl_k7B4aNEumfyPEFyIG-uwddaKsTb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h6.googleusercontent.com/FHjWI6o0JqM-rNPc_boM7vEUN6vtfi8cbQvrgB4oFQ43PEubBljiQ5-GZlk1SC6766lrfOES6GHX_WQTeCOCOZFQ21WEyx2Q6kG5w5tEnFEe17i6EpOl_k7B4aNEumfyPEFyIG-uwddaKsTbQ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C32DC0">
        <w:rPr>
          <w:b/>
          <w:bCs/>
          <w:i/>
          <w:iCs/>
          <w:u w:val="single"/>
        </w:rPr>
        <w:tab/>
      </w:r>
      <w:r w:rsidRPr="00C32DC0">
        <w:tab/>
        <w:t>D. Tất cả các lệnh trên.</w:t>
      </w:r>
    </w:p>
    <w:p w:rsidR="00C32DC0" w:rsidRPr="00C32DC0" w:rsidRDefault="00C32DC0" w:rsidP="00C32DC0">
      <w:r w:rsidRPr="00C32DC0">
        <w:rPr>
          <w:b/>
          <w:bCs/>
        </w:rPr>
        <w:t>Câu 27: Để tắc máy tính ta chọn vào nút lệnh nào sau đây?</w:t>
      </w:r>
    </w:p>
    <w:p w:rsidR="00C32DC0" w:rsidRPr="00C32DC0" w:rsidRDefault="00C32DC0" w:rsidP="00C32DC0">
      <w:r w:rsidRPr="00C32DC0">
        <w:t xml:space="preserve">A. </w:t>
      </w:r>
      <w:r w:rsidRPr="00C32DC0">
        <w:drawing>
          <wp:inline distT="0" distB="0" distL="0" distR="0">
            <wp:extent cx="428625" cy="352425"/>
            <wp:effectExtent l="0" t="0" r="9525" b="9525"/>
            <wp:docPr id="19" name="Picture 19" descr="https://lh4.googleusercontent.com/XTPrcM1DYRsV8DnPBH9OjXLglNb8VydEsytClGsA_nb4xj2mByNUmY25xkx301vZ9LIzsi1o06E_yOtXWxVVS-qItUzlRladyrAZJNevmEzz55TZvo37vdTAc44BDeo2KikwfEiPlQBgF3QJ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h4.googleusercontent.com/XTPrcM1DYRsV8DnPBH9OjXLglNb8VydEsytClGsA_nb4xj2mByNUmY25xkx301vZ9LIzsi1o06E_yOtXWxVVS-qItUzlRladyrAZJNevmEzz55TZvo37vdTAc44BDeo2KikwfEiPlQBgF3QJh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sidRPr="00C32DC0">
        <w:tab/>
      </w:r>
      <w:r w:rsidRPr="00C32DC0">
        <w:tab/>
      </w:r>
      <w:r w:rsidRPr="00C32DC0">
        <w:tab/>
      </w:r>
      <w:r w:rsidRPr="00C32DC0">
        <w:rPr>
          <w:b/>
          <w:bCs/>
          <w:i/>
          <w:iCs/>
          <w:color w:val="FF0000"/>
          <w:u w:val="single"/>
        </w:rPr>
        <w:t>B</w:t>
      </w:r>
      <w:r w:rsidRPr="00C32DC0">
        <w:rPr>
          <w:b/>
          <w:bCs/>
          <w:i/>
          <w:iCs/>
          <w:u w:val="single"/>
        </w:rPr>
        <w:t>.</w:t>
      </w:r>
      <w:r w:rsidRPr="00C32DC0">
        <w:t xml:space="preserve"> </w:t>
      </w:r>
      <w:r w:rsidRPr="00C32DC0">
        <w:drawing>
          <wp:inline distT="0" distB="0" distL="0" distR="0">
            <wp:extent cx="342900" cy="342900"/>
            <wp:effectExtent l="0" t="0" r="0" b="0"/>
            <wp:docPr id="18" name="Picture 18" descr="https://lh6.googleusercontent.com/3Spjr00j4KGZ6zcFZWpnOL_q2ZKtZAh7Kjpidl4IZ3JBTbxGElMUGvmmK2dRHkRuaCssjponyYNLnf-pJbWOGev6qfXi0tEaV0jtyIA9zZkleREbig79XxxEhGHBR_7IAi8HEmscxkOXBNk8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h6.googleusercontent.com/3Spjr00j4KGZ6zcFZWpnOL_q2ZKtZAh7Kjpidl4IZ3JBTbxGElMUGvmmK2dRHkRuaCssjponyYNLnf-pJbWOGev6qfXi0tEaV0jtyIA9zZkleREbig79XxxEhGHBR_7IAi8HEmscxkOXBNk8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C32DC0">
        <w:tab/>
      </w:r>
      <w:r w:rsidRPr="00C32DC0">
        <w:tab/>
        <w:t xml:space="preserve">C. </w:t>
      </w:r>
      <w:r w:rsidRPr="00C32DC0">
        <w:drawing>
          <wp:inline distT="0" distB="0" distL="0" distR="0">
            <wp:extent cx="266700" cy="314325"/>
            <wp:effectExtent l="0" t="0" r="0" b="9525"/>
            <wp:docPr id="17" name="Picture 17" descr="https://lh3.googleusercontent.com/Em3hU-PuXMGZRj86272oNvOxKyYwmSVn2vHjuTtCqwrjXcNDolDxcv9dh9WmBCIQAnA-j-8_r10jP8bfEXINMaBFglIe8-nvN9V0zDZRiAeNoE5DBF7WGpURYZXRrw_wuB6M4V5alIfxstvz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h3.googleusercontent.com/Em3hU-PuXMGZRj86272oNvOxKyYwmSVn2vHjuTtCqwrjXcNDolDxcv9dh9WmBCIQAnA-j-8_r10jP8bfEXINMaBFglIe8-nvN9V0zDZRiAeNoE5DBF7WGpURYZXRrw_wuB6M4V5alIfxstvzX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C32DC0">
        <w:tab/>
      </w:r>
      <w:r w:rsidRPr="00C32DC0">
        <w:tab/>
        <w:t>D. Một nút kháC.</w:t>
      </w:r>
    </w:p>
    <w:p w:rsidR="00C32DC0" w:rsidRPr="00C32DC0" w:rsidRDefault="00C32DC0" w:rsidP="00C32DC0">
      <w:r w:rsidRPr="00C32DC0">
        <w:rPr>
          <w:b/>
          <w:bCs/>
        </w:rPr>
        <w:t>Câu 28: Khi nhấn tổ hợp phím gồm hai phím Shift và phím số 3, cho hiện ra kí tự ?</w:t>
      </w:r>
    </w:p>
    <w:p w:rsidR="00C32DC0" w:rsidRPr="00C32DC0" w:rsidRDefault="00C32DC0" w:rsidP="00C32DC0">
      <w:r w:rsidRPr="00C32DC0">
        <w:t>A.</w:t>
      </w:r>
      <w:r w:rsidRPr="00C32DC0">
        <w:tab/>
        <w:t xml:space="preserve">Kí tự là dấu </w:t>
      </w:r>
      <w:r w:rsidRPr="00C32DC0">
        <w:rPr>
          <w:b/>
          <w:bCs/>
        </w:rPr>
        <w:t>)</w:t>
      </w:r>
      <w:r w:rsidRPr="00C32DC0">
        <w:rPr>
          <w:b/>
          <w:bCs/>
        </w:rPr>
        <w:tab/>
      </w:r>
      <w:r w:rsidRPr="00C32DC0">
        <w:rPr>
          <w:b/>
          <w:bCs/>
          <w:i/>
          <w:iCs/>
          <w:color w:val="FF0000"/>
          <w:szCs w:val="28"/>
          <w:u w:val="single"/>
        </w:rPr>
        <w:t>B. Kí tự là dấu #</w:t>
      </w:r>
      <w:r w:rsidRPr="00C32DC0">
        <w:rPr>
          <w:b/>
          <w:bCs/>
          <w:color w:val="FF0000"/>
          <w:szCs w:val="28"/>
        </w:rPr>
        <w:tab/>
      </w:r>
      <w:r w:rsidRPr="00C32DC0">
        <w:t>C.</w:t>
      </w:r>
      <w:r w:rsidRPr="00C32DC0">
        <w:tab/>
        <w:t xml:space="preserve">Kí tự là dấu </w:t>
      </w:r>
      <w:r w:rsidRPr="00C32DC0">
        <w:rPr>
          <w:b/>
          <w:bCs/>
        </w:rPr>
        <w:t>@</w:t>
      </w:r>
      <w:r w:rsidRPr="00C32DC0">
        <w:tab/>
        <w:t>C. Kí tự là dấu</w:t>
      </w:r>
      <w:r w:rsidRPr="00C32DC0">
        <w:rPr>
          <w:b/>
          <w:bCs/>
        </w:rPr>
        <w:t xml:space="preserve"> (</w:t>
      </w:r>
    </w:p>
    <w:p w:rsidR="00CD376D" w:rsidRDefault="00C32DC0" w:rsidP="00C32DC0">
      <w:r w:rsidRPr="00C32DC0">
        <w:t>--------------------------------------------------------------------------------------------------------------</w:t>
      </w:r>
    </w:p>
    <w:sectPr w:rsidR="00CD376D" w:rsidSect="00D344DE">
      <w:pgSz w:w="12240" w:h="15840"/>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DC0"/>
    <w:rsid w:val="00C32DC0"/>
    <w:rsid w:val="00CD376D"/>
    <w:rsid w:val="00D3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1205">
      <w:bodyDiv w:val="1"/>
      <w:marLeft w:val="0"/>
      <w:marRight w:val="0"/>
      <w:marTop w:val="0"/>
      <w:marBottom w:val="0"/>
      <w:divBdr>
        <w:top w:val="none" w:sz="0" w:space="0" w:color="auto"/>
        <w:left w:val="none" w:sz="0" w:space="0" w:color="auto"/>
        <w:bottom w:val="none" w:sz="0" w:space="0" w:color="auto"/>
        <w:right w:val="none" w:sz="0" w:space="0" w:color="auto"/>
      </w:divBdr>
    </w:div>
    <w:div w:id="509442548">
      <w:bodyDiv w:val="1"/>
      <w:marLeft w:val="0"/>
      <w:marRight w:val="0"/>
      <w:marTop w:val="0"/>
      <w:marBottom w:val="0"/>
      <w:divBdr>
        <w:top w:val="none" w:sz="0" w:space="0" w:color="auto"/>
        <w:left w:val="none" w:sz="0" w:space="0" w:color="auto"/>
        <w:bottom w:val="none" w:sz="0" w:space="0" w:color="auto"/>
        <w:right w:val="none" w:sz="0" w:space="0" w:color="auto"/>
      </w:divBdr>
    </w:div>
    <w:div w:id="552085662">
      <w:bodyDiv w:val="1"/>
      <w:marLeft w:val="0"/>
      <w:marRight w:val="0"/>
      <w:marTop w:val="0"/>
      <w:marBottom w:val="0"/>
      <w:divBdr>
        <w:top w:val="none" w:sz="0" w:space="0" w:color="auto"/>
        <w:left w:val="none" w:sz="0" w:space="0" w:color="auto"/>
        <w:bottom w:val="none" w:sz="0" w:space="0" w:color="auto"/>
        <w:right w:val="none" w:sz="0" w:space="0" w:color="auto"/>
      </w:divBdr>
      <w:divsChild>
        <w:div w:id="807210082">
          <w:marLeft w:val="0"/>
          <w:marRight w:val="0"/>
          <w:marTop w:val="0"/>
          <w:marBottom w:val="0"/>
          <w:divBdr>
            <w:top w:val="none" w:sz="0" w:space="0" w:color="auto"/>
            <w:left w:val="none" w:sz="0" w:space="0" w:color="auto"/>
            <w:bottom w:val="none" w:sz="0" w:space="0" w:color="auto"/>
            <w:right w:val="none" w:sz="0" w:space="0" w:color="auto"/>
          </w:divBdr>
        </w:div>
      </w:divsChild>
    </w:div>
    <w:div w:id="779840340">
      <w:bodyDiv w:val="1"/>
      <w:marLeft w:val="0"/>
      <w:marRight w:val="0"/>
      <w:marTop w:val="0"/>
      <w:marBottom w:val="0"/>
      <w:divBdr>
        <w:top w:val="none" w:sz="0" w:space="0" w:color="auto"/>
        <w:left w:val="none" w:sz="0" w:space="0" w:color="auto"/>
        <w:bottom w:val="none" w:sz="0" w:space="0" w:color="auto"/>
        <w:right w:val="none" w:sz="0" w:space="0" w:color="auto"/>
      </w:divBdr>
    </w:div>
    <w:div w:id="1812556681">
      <w:bodyDiv w:val="1"/>
      <w:marLeft w:val="0"/>
      <w:marRight w:val="0"/>
      <w:marTop w:val="0"/>
      <w:marBottom w:val="0"/>
      <w:divBdr>
        <w:top w:val="none" w:sz="0" w:space="0" w:color="auto"/>
        <w:left w:val="none" w:sz="0" w:space="0" w:color="auto"/>
        <w:bottom w:val="none" w:sz="0" w:space="0" w:color="auto"/>
        <w:right w:val="none" w:sz="0" w:space="0" w:color="auto"/>
      </w:divBdr>
      <w:divsChild>
        <w:div w:id="2066029499">
          <w:marLeft w:val="0"/>
          <w:marRight w:val="0"/>
          <w:marTop w:val="0"/>
          <w:marBottom w:val="0"/>
          <w:divBdr>
            <w:top w:val="none" w:sz="0" w:space="0" w:color="auto"/>
            <w:left w:val="none" w:sz="0" w:space="0" w:color="auto"/>
            <w:bottom w:val="none" w:sz="0" w:space="0" w:color="auto"/>
            <w:right w:val="none" w:sz="0" w:space="0" w:color="auto"/>
          </w:divBdr>
        </w:div>
      </w:divsChild>
    </w:div>
    <w:div w:id="20818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8B6A-2D8F-4C41-9F1E-0591E536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2017-12-08T09:38:00Z</dcterms:created>
  <dcterms:modified xsi:type="dcterms:W3CDTF">2017-12-08T09:45:00Z</dcterms:modified>
</cp:coreProperties>
</file>